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508" w:rsidRPr="007975CB" w:rsidRDefault="00A41364" w:rsidP="005B5508">
      <w:pPr>
        <w:pBdr>
          <w:bottom w:val="single" w:sz="6" w:space="1" w:color="auto"/>
        </w:pBdr>
        <w:rPr>
          <w:b/>
        </w:rPr>
      </w:pPr>
      <w:r>
        <w:rPr>
          <w:b/>
        </w:rPr>
        <w:t>Rekenen 3</w:t>
      </w:r>
      <w:r w:rsidR="005B5508" w:rsidRPr="007975CB">
        <w:rPr>
          <w:b/>
        </w:rPr>
        <w:t xml:space="preserve">F: </w:t>
      </w:r>
      <w:r>
        <w:rPr>
          <w:b/>
        </w:rPr>
        <w:t>3D-</w:t>
      </w:r>
      <w:r w:rsidR="00750989">
        <w:rPr>
          <w:b/>
        </w:rPr>
        <w:t>A</w:t>
      </w:r>
      <w:r w:rsidR="00294539">
        <w:rPr>
          <w:b/>
        </w:rPr>
        <w:t>anzichten, positie en ruimtelijk inzicht</w:t>
      </w:r>
    </w:p>
    <w:p w:rsidR="00B06EB2" w:rsidRDefault="005B5508" w:rsidP="005B5508">
      <w:r w:rsidRPr="007975CB">
        <w:rPr>
          <w:b/>
        </w:rPr>
        <w:t>Starter</w:t>
      </w:r>
      <w:r w:rsidR="007036A8">
        <w:t xml:space="preserve">: </w:t>
      </w:r>
    </w:p>
    <w:p w:rsidR="00266365" w:rsidRDefault="008B09DB" w:rsidP="005B5508">
      <w:hyperlink r:id="rId6" w:history="1">
        <w:r w:rsidR="00266365" w:rsidRPr="000D44E1">
          <w:rPr>
            <w:rStyle w:val="Hyperlink"/>
          </w:rPr>
          <w:t>http://www.youtube.com/watch?v=NKeb3iLaoL0</w:t>
        </w:r>
      </w:hyperlink>
    </w:p>
    <w:p w:rsidR="005B5508" w:rsidRDefault="005B5508" w:rsidP="005B5508">
      <w:pPr>
        <w:pBdr>
          <w:bottom w:val="single" w:sz="6" w:space="1" w:color="auto"/>
        </w:pBdr>
      </w:pPr>
    </w:p>
    <w:p w:rsidR="005B5508" w:rsidRPr="00BE1445" w:rsidRDefault="00BE1445" w:rsidP="005B5508">
      <w:r>
        <w:rPr>
          <w:b/>
        </w:rPr>
        <w:t>Instructie:</w:t>
      </w:r>
    </w:p>
    <w:p w:rsidR="00DD44B3" w:rsidRPr="00DD44B3" w:rsidRDefault="00DD44B3" w:rsidP="00DD44B3">
      <w:pPr>
        <w:tabs>
          <w:tab w:val="left" w:pos="5387"/>
        </w:tabs>
        <w:spacing w:after="0"/>
      </w:pPr>
      <w:r w:rsidRPr="00DD44B3">
        <w:t xml:space="preserve">Boek Deviant 3F deel B 2013 Derde druk : </w:t>
      </w:r>
    </w:p>
    <w:p w:rsidR="00DD44B3" w:rsidRDefault="00DD44B3" w:rsidP="00DD44B3">
      <w:pPr>
        <w:tabs>
          <w:tab w:val="left" w:pos="5387"/>
        </w:tabs>
        <w:spacing w:after="0"/>
      </w:pPr>
      <w:r>
        <w:t>Aanzichten en symmetrie: hoofdstuk  12.3</w:t>
      </w:r>
      <w:r w:rsidR="00EC2652">
        <w:t xml:space="preserve"> Theorie  4, 5</w:t>
      </w:r>
    </w:p>
    <w:p w:rsidR="00EC2652" w:rsidRPr="00DD44B3" w:rsidRDefault="00EC2652" w:rsidP="00DD44B3">
      <w:pPr>
        <w:tabs>
          <w:tab w:val="left" w:pos="5387"/>
        </w:tabs>
        <w:spacing w:after="0"/>
      </w:pPr>
      <w:r>
        <w:t>Toegepast rekenen hoofdstuk 12.4 Theorie 6</w:t>
      </w:r>
    </w:p>
    <w:p w:rsidR="005B5508" w:rsidRDefault="005B5508" w:rsidP="005B5508">
      <w:pPr>
        <w:spacing w:after="0"/>
      </w:pPr>
    </w:p>
    <w:p w:rsidR="00C6007D" w:rsidRDefault="00C95772" w:rsidP="00C33BF4">
      <w:pPr>
        <w:spacing w:after="0"/>
      </w:pPr>
      <w:r>
        <w:t>Video:</w:t>
      </w:r>
      <w:r w:rsidR="00A8265A">
        <w:tab/>
      </w:r>
      <w:r w:rsidR="00C6007D">
        <w:t>Teken van kubus</w:t>
      </w:r>
    </w:p>
    <w:p w:rsidR="005B5508" w:rsidRDefault="008B09DB" w:rsidP="00C33BF4">
      <w:pPr>
        <w:spacing w:after="0"/>
      </w:pPr>
      <w:hyperlink r:id="rId7" w:history="1">
        <w:r w:rsidR="003C230E" w:rsidRPr="000D44E1">
          <w:rPr>
            <w:rStyle w:val="Hyperlink"/>
          </w:rPr>
          <w:t>http://www.youtube.com/watch?v=g3ctDaqmfYY</w:t>
        </w:r>
      </w:hyperlink>
    </w:p>
    <w:p w:rsidR="00A940E3" w:rsidRDefault="00A940E3" w:rsidP="00C33BF4">
      <w:pPr>
        <w:pBdr>
          <w:bottom w:val="single" w:sz="6" w:space="1" w:color="auto"/>
        </w:pBdr>
        <w:spacing w:after="0"/>
      </w:pPr>
    </w:p>
    <w:p w:rsidR="00C33BF4" w:rsidRDefault="00C33BF4" w:rsidP="00C33BF4">
      <w:pPr>
        <w:pBdr>
          <w:bottom w:val="single" w:sz="6" w:space="1" w:color="auto"/>
        </w:pBdr>
        <w:spacing w:after="0"/>
        <w:ind w:left="2130" w:hanging="2130"/>
      </w:pPr>
    </w:p>
    <w:p w:rsidR="008E336D" w:rsidRDefault="008E336D" w:rsidP="005B5508">
      <w:pPr>
        <w:tabs>
          <w:tab w:val="left" w:pos="5387"/>
        </w:tabs>
        <w:spacing w:after="0"/>
        <w:rPr>
          <w:b/>
        </w:rPr>
      </w:pPr>
    </w:p>
    <w:p w:rsidR="00082DDC" w:rsidRDefault="00082DDC" w:rsidP="008E336D">
      <w:pPr>
        <w:tabs>
          <w:tab w:val="left" w:pos="5387"/>
        </w:tabs>
        <w:spacing w:after="0"/>
        <w:rPr>
          <w:b/>
        </w:rPr>
        <w:sectPr w:rsidR="00082DD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B5508" w:rsidRDefault="005B5508" w:rsidP="008E336D">
      <w:pPr>
        <w:tabs>
          <w:tab w:val="left" w:pos="5387"/>
        </w:tabs>
        <w:spacing w:after="0"/>
      </w:pPr>
      <w:r w:rsidRPr="007975CB">
        <w:rPr>
          <w:b/>
        </w:rPr>
        <w:lastRenderedPageBreak/>
        <w:t>Oefeningen boek</w:t>
      </w:r>
      <w:r w:rsidR="006A3EE8">
        <w:rPr>
          <w:b/>
        </w:rPr>
        <w:t xml:space="preserve"> </w:t>
      </w:r>
      <w:r w:rsidR="00813998">
        <w:t xml:space="preserve"> Deviant </w:t>
      </w:r>
      <w:r w:rsidR="00EC2652">
        <w:t>3F deel B</w:t>
      </w:r>
      <w:r w:rsidR="00813998">
        <w:t>:</w:t>
      </w:r>
    </w:p>
    <w:p w:rsidR="004F5894" w:rsidRDefault="00DD44B3" w:rsidP="00214371">
      <w:pPr>
        <w:tabs>
          <w:tab w:val="left" w:pos="5387"/>
        </w:tabs>
        <w:spacing w:after="0"/>
      </w:pPr>
      <w:r>
        <w:t>H12.3</w:t>
      </w:r>
      <w:r w:rsidR="00A41364">
        <w:t xml:space="preserve"> </w:t>
      </w:r>
      <w:r>
        <w:t>Aanzichten en symmetrie</w:t>
      </w:r>
    </w:p>
    <w:p w:rsidR="004F5894" w:rsidRDefault="004F5894" w:rsidP="00214371">
      <w:pPr>
        <w:tabs>
          <w:tab w:val="left" w:pos="5387"/>
        </w:tabs>
        <w:spacing w:after="0"/>
      </w:pPr>
      <w:r>
        <w:t xml:space="preserve">            </w:t>
      </w:r>
      <w:proofErr w:type="spellStart"/>
      <w:r>
        <w:t>Zelftest</w:t>
      </w:r>
      <w:proofErr w:type="spellEnd"/>
    </w:p>
    <w:p w:rsidR="00082DDC" w:rsidRDefault="00082DDC" w:rsidP="008E336D">
      <w:pPr>
        <w:tabs>
          <w:tab w:val="left" w:pos="5387"/>
        </w:tabs>
        <w:spacing w:after="0"/>
      </w:pPr>
    </w:p>
    <w:p w:rsidR="00663A5E" w:rsidRDefault="00663A5E" w:rsidP="008E336D">
      <w:pPr>
        <w:tabs>
          <w:tab w:val="left" w:pos="5387"/>
        </w:tabs>
        <w:spacing w:after="0"/>
      </w:pPr>
    </w:p>
    <w:p w:rsidR="00082DDC" w:rsidRPr="00DD44B3" w:rsidRDefault="00082DDC" w:rsidP="00663A5E">
      <w:pPr>
        <w:tabs>
          <w:tab w:val="left" w:pos="5387"/>
        </w:tabs>
        <w:spacing w:after="0"/>
        <w:rPr>
          <w:highlight w:val="yellow"/>
        </w:rPr>
      </w:pPr>
    </w:p>
    <w:p w:rsidR="00056A4D" w:rsidRPr="00056A4D" w:rsidRDefault="00056A4D" w:rsidP="00056A4D">
      <w:pPr>
        <w:tabs>
          <w:tab w:val="left" w:pos="5387"/>
        </w:tabs>
        <w:spacing w:after="0"/>
      </w:pPr>
      <w:r w:rsidRPr="00056A4D">
        <w:rPr>
          <w:b/>
        </w:rPr>
        <w:lastRenderedPageBreak/>
        <w:t>Oefeningen Studiemeter</w:t>
      </w:r>
      <w:r w:rsidRPr="00056A4D">
        <w:t xml:space="preserve"> Niveau SR 3F –mbo (oranje</w:t>
      </w:r>
      <w:r w:rsidR="008A2207">
        <w:t xml:space="preserve"> leerwer</w:t>
      </w:r>
      <w:r w:rsidR="008D6CA3">
        <w:t>k</w:t>
      </w:r>
      <w:r w:rsidR="008A2207">
        <w:t>boek</w:t>
      </w:r>
      <w:r w:rsidRPr="00056A4D">
        <w:t>)</w:t>
      </w:r>
    </w:p>
    <w:p w:rsidR="00056A4D" w:rsidRPr="00DD44B3" w:rsidRDefault="00056A4D" w:rsidP="00663A5E">
      <w:pPr>
        <w:tabs>
          <w:tab w:val="left" w:pos="5387"/>
        </w:tabs>
        <w:spacing w:after="0"/>
        <w:rPr>
          <w:highlight w:val="yellow"/>
        </w:rPr>
      </w:pPr>
      <w:r w:rsidRPr="00056A4D">
        <w:t xml:space="preserve">Domein 3 meten en meetkunde, oefeningen </w:t>
      </w:r>
    </w:p>
    <w:p w:rsidR="00E42462" w:rsidRPr="00056A4D" w:rsidRDefault="00E42462" w:rsidP="00663A5E">
      <w:pPr>
        <w:tabs>
          <w:tab w:val="left" w:pos="5387"/>
        </w:tabs>
        <w:spacing w:after="0"/>
      </w:pPr>
      <w:r w:rsidRPr="00056A4D">
        <w:t>Schaal</w:t>
      </w:r>
      <w:r w:rsidR="00056A4D" w:rsidRPr="00056A4D">
        <w:t xml:space="preserve"> en r</w:t>
      </w:r>
      <w:r w:rsidR="002E3AC0" w:rsidRPr="00056A4D">
        <w:t>oute</w:t>
      </w:r>
    </w:p>
    <w:p w:rsidR="002E3AC0" w:rsidRDefault="00056A4D" w:rsidP="00056A4D">
      <w:pPr>
        <w:tabs>
          <w:tab w:val="left" w:pos="5387"/>
        </w:tabs>
        <w:spacing w:after="0"/>
        <w:sectPr w:rsidR="002E3AC0" w:rsidSect="002E3AC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056A4D">
        <w:t xml:space="preserve">- Aanzichten 3D-figuren </w:t>
      </w:r>
    </w:p>
    <w:p w:rsidR="00753A72" w:rsidRDefault="00753A72" w:rsidP="00384A2F">
      <w:pPr>
        <w:pBdr>
          <w:bottom w:val="single" w:sz="6" w:space="1" w:color="auto"/>
        </w:pBdr>
        <w:spacing w:after="0"/>
      </w:pPr>
    </w:p>
    <w:p w:rsidR="00753A72" w:rsidRDefault="00753A72" w:rsidP="00753A72">
      <w:pPr>
        <w:tabs>
          <w:tab w:val="left" w:pos="5387"/>
        </w:tabs>
        <w:spacing w:after="0"/>
        <w:rPr>
          <w:b/>
        </w:rPr>
      </w:pPr>
    </w:p>
    <w:p w:rsidR="004D29FA" w:rsidRDefault="00DE0B38" w:rsidP="00DE0B38">
      <w:pPr>
        <w:pStyle w:val="Lijstalinea"/>
        <w:tabs>
          <w:tab w:val="left" w:pos="5387"/>
        </w:tabs>
        <w:ind w:left="0"/>
      </w:pPr>
      <w:r w:rsidRPr="007975CB">
        <w:rPr>
          <w:b/>
        </w:rPr>
        <w:t>Alternatieve opdrachten</w:t>
      </w:r>
      <w:r w:rsidR="00E51636">
        <w:t xml:space="preserve">: </w:t>
      </w:r>
    </w:p>
    <w:p w:rsidR="002A6693" w:rsidRDefault="002A6693" w:rsidP="00DE0B38">
      <w:pPr>
        <w:pStyle w:val="Lijstalinea"/>
        <w:tabs>
          <w:tab w:val="left" w:pos="5387"/>
        </w:tabs>
        <w:ind w:left="0"/>
      </w:pPr>
    </w:p>
    <w:p w:rsidR="004D29FA" w:rsidRDefault="004D29FA" w:rsidP="00DE0B38">
      <w:pPr>
        <w:pStyle w:val="Lijstalinea"/>
        <w:tabs>
          <w:tab w:val="left" w:pos="5387"/>
        </w:tabs>
        <w:ind w:left="0"/>
      </w:pPr>
    </w:p>
    <w:p w:rsidR="00DE0B38" w:rsidRDefault="00DE0B38" w:rsidP="00DE0B38">
      <w:pPr>
        <w:pStyle w:val="Lijstalinea"/>
        <w:pBdr>
          <w:bottom w:val="single" w:sz="6" w:space="0" w:color="auto"/>
        </w:pBdr>
        <w:tabs>
          <w:tab w:val="left" w:pos="5387"/>
        </w:tabs>
        <w:ind w:left="0"/>
      </w:pPr>
    </w:p>
    <w:p w:rsidR="00C77672" w:rsidRDefault="00C77672" w:rsidP="00DE0B38">
      <w:pPr>
        <w:pStyle w:val="Lijstalinea"/>
        <w:tabs>
          <w:tab w:val="left" w:pos="5387"/>
        </w:tabs>
        <w:ind w:left="0"/>
        <w:rPr>
          <w:b/>
        </w:rPr>
        <w:sectPr w:rsidR="00C77672" w:rsidSect="00082DD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E0B38" w:rsidRDefault="00DE0B38" w:rsidP="000F6200">
      <w:pPr>
        <w:pStyle w:val="Lijstalinea"/>
        <w:tabs>
          <w:tab w:val="left" w:pos="5387"/>
        </w:tabs>
        <w:spacing w:after="0"/>
        <w:ind w:left="0"/>
        <w:rPr>
          <w:b/>
        </w:rPr>
      </w:pPr>
      <w:r w:rsidRPr="007975CB">
        <w:rPr>
          <w:b/>
        </w:rPr>
        <w:lastRenderedPageBreak/>
        <w:t>Verdiepingsstof</w:t>
      </w:r>
      <w:r w:rsidR="00891942">
        <w:rPr>
          <w:b/>
        </w:rPr>
        <w:t>:</w:t>
      </w:r>
    </w:p>
    <w:p w:rsidR="00384A2F" w:rsidRDefault="008B09DB" w:rsidP="000F6200">
      <w:pPr>
        <w:pStyle w:val="Lijstalinea"/>
        <w:tabs>
          <w:tab w:val="left" w:pos="5387"/>
        </w:tabs>
        <w:spacing w:after="0"/>
        <w:ind w:left="0"/>
        <w:rPr>
          <w:rStyle w:val="Hyperlink"/>
        </w:rPr>
      </w:pPr>
      <w:hyperlink r:id="rId8" w:history="1">
        <w:r w:rsidR="000D484D" w:rsidRPr="000D484D">
          <w:rPr>
            <w:rStyle w:val="Hyperlink"/>
          </w:rPr>
          <w:t>http://www.youtube.com/watch?v=QpWtnSyf2Fk&amp;list=PLE1E21C3235F407FD</w:t>
        </w:r>
      </w:hyperlink>
    </w:p>
    <w:p w:rsidR="002A6693" w:rsidRDefault="002A6693" w:rsidP="000F6200">
      <w:pPr>
        <w:pStyle w:val="Lijstalinea"/>
        <w:tabs>
          <w:tab w:val="left" w:pos="5387"/>
        </w:tabs>
        <w:spacing w:after="0"/>
        <w:ind w:left="0"/>
        <w:rPr>
          <w:rStyle w:val="Hyperlink"/>
        </w:rPr>
      </w:pPr>
    </w:p>
    <w:p w:rsidR="002A6693" w:rsidRPr="000D484D" w:rsidRDefault="002A6693" w:rsidP="000F6200">
      <w:pPr>
        <w:pStyle w:val="Lijstalinea"/>
        <w:tabs>
          <w:tab w:val="left" w:pos="5387"/>
        </w:tabs>
        <w:spacing w:after="0"/>
        <w:ind w:left="0"/>
      </w:pPr>
    </w:p>
    <w:p w:rsidR="008D615C" w:rsidRDefault="008D615C" w:rsidP="008D615C">
      <w:pPr>
        <w:pStyle w:val="Lijstalinea"/>
        <w:pBdr>
          <w:bottom w:val="single" w:sz="6" w:space="0" w:color="auto"/>
        </w:pBdr>
        <w:tabs>
          <w:tab w:val="left" w:pos="5387"/>
        </w:tabs>
        <w:ind w:left="0"/>
      </w:pPr>
    </w:p>
    <w:p w:rsidR="008D615C" w:rsidRDefault="008D615C" w:rsidP="008D615C">
      <w:pPr>
        <w:pStyle w:val="Lijstalinea"/>
        <w:tabs>
          <w:tab w:val="left" w:pos="5387"/>
        </w:tabs>
        <w:ind w:left="0"/>
        <w:rPr>
          <w:b/>
        </w:rPr>
        <w:sectPr w:rsidR="008D615C" w:rsidSect="00082DD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D615C" w:rsidRDefault="008D615C" w:rsidP="008D615C">
      <w:pPr>
        <w:pStyle w:val="Lijstalinea"/>
        <w:tabs>
          <w:tab w:val="left" w:pos="5387"/>
        </w:tabs>
        <w:spacing w:after="0"/>
        <w:ind w:left="0"/>
        <w:rPr>
          <w:b/>
        </w:rPr>
      </w:pPr>
    </w:p>
    <w:p w:rsidR="002A6693" w:rsidRDefault="002A6693">
      <w:pPr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br w:type="page"/>
      </w:r>
    </w:p>
    <w:p w:rsidR="00BC55B5" w:rsidRPr="00BC55B5" w:rsidRDefault="00BC55B5" w:rsidP="00BC55B5">
      <w:pPr>
        <w:pBdr>
          <w:bottom w:val="single" w:sz="6" w:space="1" w:color="auto"/>
        </w:pBdr>
        <w:rPr>
          <w:rFonts w:cstheme="minorHAnsi"/>
          <w:b/>
          <w:bCs/>
        </w:rPr>
      </w:pPr>
      <w:r w:rsidRPr="00BC55B5">
        <w:rPr>
          <w:rFonts w:cstheme="minorHAnsi"/>
          <w:b/>
          <w:bCs/>
        </w:rPr>
        <w:lastRenderedPageBreak/>
        <w:t>Referentiekader 3F:</w:t>
      </w:r>
      <w:r w:rsidRPr="00BC55B5">
        <w:rPr>
          <w:rFonts w:cstheme="minorHAnsi"/>
        </w:rPr>
        <w:t xml:space="preserve"> </w:t>
      </w:r>
    </w:p>
    <w:p w:rsidR="00BC55B5" w:rsidRPr="00BC55B5" w:rsidRDefault="00BC55B5" w:rsidP="00BC55B5">
      <w:pPr>
        <w:autoSpaceDE w:val="0"/>
        <w:autoSpaceDN w:val="0"/>
        <w:adjustRightInd w:val="0"/>
        <w:spacing w:after="0" w:line="240" w:lineRule="auto"/>
        <w:ind w:left="2127" w:hanging="2127"/>
        <w:rPr>
          <w:rFonts w:cstheme="minorHAnsi"/>
          <w:b/>
          <w:bCs/>
        </w:rPr>
      </w:pPr>
    </w:p>
    <w:p w:rsidR="00BC55B5" w:rsidRPr="00BC55B5" w:rsidRDefault="00BC55B5" w:rsidP="008B09DB">
      <w:pPr>
        <w:autoSpaceDE w:val="0"/>
        <w:autoSpaceDN w:val="0"/>
        <w:adjustRightInd w:val="0"/>
        <w:spacing w:after="0" w:line="240" w:lineRule="auto"/>
        <w:ind w:left="2130" w:hanging="2130"/>
        <w:rPr>
          <w:rFonts w:cstheme="minorHAnsi"/>
          <w:sz w:val="18"/>
          <w:szCs w:val="18"/>
        </w:rPr>
      </w:pPr>
      <w:r w:rsidRPr="00BC55B5">
        <w:rPr>
          <w:rFonts w:cstheme="minorHAnsi"/>
          <w:b/>
          <w:bCs/>
        </w:rPr>
        <w:t xml:space="preserve">Paraat hebben:   </w:t>
      </w:r>
      <w:r w:rsidRPr="00BC55B5">
        <w:rPr>
          <w:rFonts w:ascii="Arial" w:hAnsi="Arial" w:cs="Arial"/>
          <w:b/>
          <w:bCs/>
          <w:sz w:val="16"/>
          <w:szCs w:val="16"/>
        </w:rPr>
        <w:tab/>
      </w:r>
      <w:bookmarkStart w:id="0" w:name="_GoBack"/>
      <w:bookmarkEnd w:id="0"/>
      <w:r w:rsidRPr="00BC55B5">
        <w:rPr>
          <w:rFonts w:cstheme="minorHAnsi"/>
          <w:sz w:val="18"/>
          <w:szCs w:val="18"/>
        </w:rPr>
        <w:t>MEETKUNDE</w:t>
      </w:r>
    </w:p>
    <w:p w:rsidR="00BC55B5" w:rsidRPr="00BC55B5" w:rsidRDefault="00BC55B5" w:rsidP="00BC55B5">
      <w:pPr>
        <w:autoSpaceDE w:val="0"/>
        <w:autoSpaceDN w:val="0"/>
        <w:adjustRightInd w:val="0"/>
        <w:spacing w:after="0" w:line="240" w:lineRule="auto"/>
        <w:ind w:left="2124" w:firstLine="708"/>
        <w:rPr>
          <w:rFonts w:cstheme="minorHAnsi"/>
          <w:sz w:val="18"/>
          <w:szCs w:val="18"/>
        </w:rPr>
      </w:pPr>
      <w:r w:rsidRPr="00BC55B5">
        <w:rPr>
          <w:rFonts w:cstheme="minorHAnsi"/>
          <w:sz w:val="18"/>
          <w:szCs w:val="18"/>
        </w:rPr>
        <w:t xml:space="preserve">– in authentieke situaties veelgebruikte meetkundige begrippen kennen (haaks, </w:t>
      </w:r>
    </w:p>
    <w:p w:rsidR="00BC55B5" w:rsidRPr="00BC55B5" w:rsidRDefault="00BC55B5" w:rsidP="00BC55B5">
      <w:pPr>
        <w:autoSpaceDE w:val="0"/>
        <w:autoSpaceDN w:val="0"/>
        <w:adjustRightInd w:val="0"/>
        <w:spacing w:after="0" w:line="240" w:lineRule="auto"/>
        <w:ind w:left="2124" w:firstLine="708"/>
        <w:rPr>
          <w:rFonts w:cstheme="minorHAnsi"/>
          <w:sz w:val="18"/>
          <w:szCs w:val="18"/>
        </w:rPr>
      </w:pPr>
      <w:r w:rsidRPr="00BC55B5">
        <w:rPr>
          <w:rFonts w:cstheme="minorHAnsi"/>
          <w:sz w:val="18"/>
          <w:szCs w:val="18"/>
        </w:rPr>
        <w:t xml:space="preserve">   evenwijdig, richting aanduidingen, ...) en veelgebruikte symbolen </w:t>
      </w:r>
      <w:r w:rsidRPr="00BC55B5">
        <w:rPr>
          <w:rFonts w:cstheme="minorHAnsi"/>
          <w:sz w:val="18"/>
          <w:szCs w:val="18"/>
        </w:rPr>
        <w:tab/>
        <w:t>kunnen lezen.</w:t>
      </w:r>
    </w:p>
    <w:p w:rsidR="00BC55B5" w:rsidRPr="00BC55B5" w:rsidRDefault="00BC55B5" w:rsidP="00BC55B5">
      <w:pPr>
        <w:autoSpaceDE w:val="0"/>
        <w:autoSpaceDN w:val="0"/>
        <w:adjustRightInd w:val="0"/>
        <w:spacing w:after="0" w:line="240" w:lineRule="auto"/>
        <w:ind w:left="2832"/>
        <w:rPr>
          <w:rFonts w:cstheme="minorHAnsi"/>
          <w:sz w:val="18"/>
          <w:szCs w:val="18"/>
        </w:rPr>
      </w:pPr>
      <w:r w:rsidRPr="00BC55B5">
        <w:rPr>
          <w:rFonts w:cstheme="minorHAnsi"/>
          <w:sz w:val="18"/>
          <w:szCs w:val="18"/>
        </w:rPr>
        <w:t>– namen van (in situaties) veel voorkomende vlakke en ruimtelijke vormen kennen</w:t>
      </w:r>
    </w:p>
    <w:p w:rsidR="00BC55B5" w:rsidRPr="00BC55B5" w:rsidRDefault="00BC55B5" w:rsidP="00BC55B5">
      <w:pPr>
        <w:autoSpaceDE w:val="0"/>
        <w:autoSpaceDN w:val="0"/>
        <w:adjustRightInd w:val="0"/>
        <w:spacing w:after="0" w:line="240" w:lineRule="auto"/>
        <w:ind w:left="2832"/>
        <w:rPr>
          <w:rFonts w:cstheme="minorHAnsi"/>
          <w:sz w:val="18"/>
          <w:szCs w:val="18"/>
        </w:rPr>
      </w:pPr>
      <w:r w:rsidRPr="00BC55B5">
        <w:rPr>
          <w:rFonts w:cstheme="minorHAnsi"/>
          <w:sz w:val="18"/>
          <w:szCs w:val="18"/>
        </w:rPr>
        <w:t xml:space="preserve">– in functionele situaties 3D objecten en de 2D representaties ervan interpreteren en </w:t>
      </w:r>
    </w:p>
    <w:p w:rsidR="00BC55B5" w:rsidRPr="00BC55B5" w:rsidRDefault="00BC55B5" w:rsidP="00BC55B5">
      <w:pPr>
        <w:autoSpaceDE w:val="0"/>
        <w:autoSpaceDN w:val="0"/>
        <w:adjustRightInd w:val="0"/>
        <w:spacing w:after="0" w:line="240" w:lineRule="auto"/>
        <w:ind w:left="2832"/>
        <w:rPr>
          <w:rFonts w:cstheme="minorHAnsi"/>
          <w:sz w:val="18"/>
          <w:szCs w:val="18"/>
        </w:rPr>
      </w:pPr>
      <w:r w:rsidRPr="00BC55B5">
        <w:rPr>
          <w:rFonts w:cstheme="minorHAnsi"/>
          <w:sz w:val="18"/>
          <w:szCs w:val="18"/>
        </w:rPr>
        <w:t xml:space="preserve">   met elkaar in verband brengen.</w:t>
      </w:r>
    </w:p>
    <w:p w:rsidR="00BC55B5" w:rsidRPr="00BC55B5" w:rsidRDefault="00BC55B5" w:rsidP="00BC55B5">
      <w:pPr>
        <w:autoSpaceDE w:val="0"/>
        <w:autoSpaceDN w:val="0"/>
        <w:adjustRightInd w:val="0"/>
        <w:spacing w:after="0" w:line="240" w:lineRule="auto"/>
        <w:ind w:left="2127" w:hanging="2127"/>
        <w:rPr>
          <w:rFonts w:ascii="Arial" w:hAnsi="Arial" w:cs="Arial"/>
          <w:b/>
          <w:bCs/>
          <w:sz w:val="18"/>
          <w:szCs w:val="18"/>
        </w:rPr>
      </w:pPr>
    </w:p>
    <w:p w:rsidR="00BC55B5" w:rsidRPr="00BC55B5" w:rsidRDefault="00BC55B5" w:rsidP="00BC55B5">
      <w:pPr>
        <w:autoSpaceDE w:val="0"/>
        <w:autoSpaceDN w:val="0"/>
        <w:adjustRightInd w:val="0"/>
        <w:spacing w:after="0" w:line="240" w:lineRule="auto"/>
        <w:ind w:left="2127" w:hanging="2127"/>
        <w:rPr>
          <w:rFonts w:cstheme="minorHAnsi"/>
          <w:b/>
          <w:bCs/>
          <w:sz w:val="18"/>
          <w:szCs w:val="18"/>
        </w:rPr>
      </w:pPr>
    </w:p>
    <w:p w:rsidR="00BC55B5" w:rsidRPr="00BC55B5" w:rsidRDefault="00BC55B5" w:rsidP="00BC55B5">
      <w:pPr>
        <w:autoSpaceDE w:val="0"/>
        <w:autoSpaceDN w:val="0"/>
        <w:adjustRightInd w:val="0"/>
        <w:spacing w:after="0" w:line="240" w:lineRule="auto"/>
        <w:ind w:left="2124" w:hanging="2124"/>
        <w:rPr>
          <w:rFonts w:cstheme="minorHAnsi"/>
          <w:sz w:val="18"/>
          <w:szCs w:val="18"/>
        </w:rPr>
      </w:pPr>
      <w:r w:rsidRPr="00BC55B5">
        <w:rPr>
          <w:rFonts w:cstheme="minorHAnsi"/>
          <w:b/>
          <w:bCs/>
        </w:rPr>
        <w:t>Weten waarom:</w:t>
      </w:r>
      <w:r w:rsidRPr="00BC55B5">
        <w:rPr>
          <w:rFonts w:cstheme="minorHAnsi"/>
        </w:rPr>
        <w:tab/>
      </w:r>
      <w:r w:rsidRPr="00BC55B5">
        <w:rPr>
          <w:rFonts w:cstheme="minorHAnsi"/>
          <w:sz w:val="18"/>
          <w:szCs w:val="18"/>
        </w:rPr>
        <w:tab/>
        <w:t>– uit eenvoudige (werk)tekeningen, foto’s en beschrijvingen conclusies trekken over</w:t>
      </w:r>
    </w:p>
    <w:p w:rsidR="00BC55B5" w:rsidRPr="00BC55B5" w:rsidRDefault="00BC55B5" w:rsidP="00BC55B5">
      <w:pPr>
        <w:autoSpaceDE w:val="0"/>
        <w:autoSpaceDN w:val="0"/>
        <w:adjustRightInd w:val="0"/>
        <w:spacing w:after="0" w:line="240" w:lineRule="auto"/>
        <w:ind w:left="2124" w:firstLine="708"/>
        <w:rPr>
          <w:rFonts w:cstheme="minorHAnsi"/>
          <w:sz w:val="18"/>
          <w:szCs w:val="18"/>
        </w:rPr>
      </w:pPr>
      <w:r w:rsidRPr="00BC55B5">
        <w:rPr>
          <w:rFonts w:cstheme="minorHAnsi"/>
          <w:b/>
          <w:bCs/>
        </w:rPr>
        <w:t xml:space="preserve">  </w:t>
      </w:r>
      <w:r w:rsidRPr="00BC55B5">
        <w:rPr>
          <w:rFonts w:cstheme="minorHAnsi"/>
          <w:sz w:val="18"/>
          <w:szCs w:val="18"/>
        </w:rPr>
        <w:t xml:space="preserve"> objecten en hun plaats in de ruimte. </w:t>
      </w:r>
    </w:p>
    <w:p w:rsidR="00BC55B5" w:rsidRPr="00BC55B5" w:rsidRDefault="00BC55B5" w:rsidP="00BC55B5">
      <w:pPr>
        <w:autoSpaceDE w:val="0"/>
        <w:autoSpaceDN w:val="0"/>
        <w:adjustRightInd w:val="0"/>
        <w:spacing w:after="0" w:line="240" w:lineRule="auto"/>
        <w:ind w:left="2124" w:firstLine="708"/>
        <w:rPr>
          <w:rFonts w:cstheme="minorHAnsi"/>
          <w:sz w:val="18"/>
          <w:szCs w:val="18"/>
        </w:rPr>
      </w:pPr>
      <w:r w:rsidRPr="00BC55B5">
        <w:rPr>
          <w:rFonts w:cstheme="minorHAnsi"/>
          <w:sz w:val="18"/>
          <w:szCs w:val="18"/>
        </w:rPr>
        <w:t>–  in situaties redeneren op basis van symmetrie en eigenschappen van figuren.</w:t>
      </w:r>
    </w:p>
    <w:p w:rsidR="00BC55B5" w:rsidRPr="00BC55B5" w:rsidRDefault="00BC55B5" w:rsidP="00BC55B5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bCs/>
          <w:sz w:val="18"/>
          <w:szCs w:val="18"/>
        </w:rPr>
      </w:pPr>
    </w:p>
    <w:p w:rsidR="00BC55B5" w:rsidRPr="00BC55B5" w:rsidRDefault="00BC55B5" w:rsidP="00BC55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BC55B5" w:rsidRPr="00BC55B5" w:rsidRDefault="00BC55B5" w:rsidP="00BC55B5">
      <w:pPr>
        <w:autoSpaceDE w:val="0"/>
        <w:autoSpaceDN w:val="0"/>
        <w:adjustRightInd w:val="0"/>
        <w:spacing w:after="0" w:line="240" w:lineRule="auto"/>
        <w:ind w:left="2127" w:hanging="2127"/>
        <w:rPr>
          <w:rFonts w:ascii="ArialMT" w:hAnsi="ArialMT" w:cs="ArialMT"/>
          <w:sz w:val="16"/>
          <w:szCs w:val="16"/>
        </w:rPr>
      </w:pPr>
    </w:p>
    <w:p w:rsidR="00BC55B5" w:rsidRPr="00BC55B5" w:rsidRDefault="00BC55B5" w:rsidP="00BC55B5">
      <w:pPr>
        <w:rPr>
          <w:rFonts w:ascii="ArialMT" w:hAnsi="ArialMT" w:cs="ArialMT"/>
          <w:sz w:val="16"/>
          <w:szCs w:val="16"/>
        </w:rPr>
      </w:pPr>
    </w:p>
    <w:p w:rsidR="00384A2F" w:rsidRPr="00384A2F" w:rsidRDefault="007D3D05" w:rsidP="00F43815">
      <w:pPr>
        <w:autoSpaceDE w:val="0"/>
        <w:autoSpaceDN w:val="0"/>
        <w:adjustRightInd w:val="0"/>
        <w:spacing w:after="0" w:line="240" w:lineRule="auto"/>
        <w:ind w:left="2124" w:hanging="2124"/>
        <w:sectPr w:rsidR="00384A2F" w:rsidRPr="00384A2F" w:rsidSect="007D3D0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78559E">
        <w:rPr>
          <w:rFonts w:ascii="ArialMT" w:hAnsi="ArialMT" w:cs="ArialMT"/>
          <w:sz w:val="16"/>
          <w:szCs w:val="16"/>
        </w:rPr>
        <w:tab/>
      </w:r>
    </w:p>
    <w:p w:rsidR="00A34C30" w:rsidRPr="00A34C30" w:rsidRDefault="00A34C30" w:rsidP="00A34C30">
      <w:pPr>
        <w:autoSpaceDE w:val="0"/>
        <w:autoSpaceDN w:val="0"/>
        <w:adjustRightInd w:val="0"/>
        <w:spacing w:after="0" w:line="240" w:lineRule="auto"/>
        <w:ind w:left="2127" w:hanging="2127"/>
        <w:rPr>
          <w:rFonts w:cstheme="minorHAnsi"/>
          <w:b/>
          <w:bCs/>
          <w:sz w:val="18"/>
          <w:szCs w:val="18"/>
        </w:rPr>
      </w:pPr>
    </w:p>
    <w:p w:rsidR="00A34C30" w:rsidRPr="00A34C30" w:rsidRDefault="00A34C30" w:rsidP="00A34C30">
      <w:pPr>
        <w:autoSpaceDE w:val="0"/>
        <w:autoSpaceDN w:val="0"/>
        <w:adjustRightInd w:val="0"/>
        <w:spacing w:after="0" w:line="240" w:lineRule="auto"/>
        <w:ind w:left="2124" w:hanging="2124"/>
        <w:rPr>
          <w:rFonts w:ascii="Arial" w:hAnsi="Arial" w:cs="Arial"/>
          <w:b/>
          <w:bCs/>
          <w:sz w:val="18"/>
          <w:szCs w:val="18"/>
        </w:rPr>
      </w:pPr>
      <w:r w:rsidRPr="00A34C30">
        <w:rPr>
          <w:rFonts w:cstheme="minorHAnsi"/>
          <w:sz w:val="18"/>
          <w:szCs w:val="18"/>
        </w:rPr>
        <w:tab/>
      </w:r>
    </w:p>
    <w:p w:rsidR="00A34C30" w:rsidRPr="00A34C30" w:rsidRDefault="00A34C30" w:rsidP="00A34C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7D3D05" w:rsidRDefault="007D3D05">
      <w:pPr>
        <w:spacing w:after="0" w:line="240" w:lineRule="auto"/>
        <w:rPr>
          <w:b/>
        </w:rPr>
      </w:pPr>
    </w:p>
    <w:sectPr w:rsidR="007D3D05" w:rsidSect="00082DD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13147"/>
    <w:multiLevelType w:val="hybridMultilevel"/>
    <w:tmpl w:val="877C074E"/>
    <w:lvl w:ilvl="0" w:tplc="6F4A00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1F348B"/>
    <w:multiLevelType w:val="hybridMultilevel"/>
    <w:tmpl w:val="C7E679D8"/>
    <w:lvl w:ilvl="0" w:tplc="493C1A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7C58D0"/>
    <w:multiLevelType w:val="hybridMultilevel"/>
    <w:tmpl w:val="79E267F0"/>
    <w:lvl w:ilvl="0" w:tplc="423EC1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FE5142"/>
    <w:multiLevelType w:val="hybridMultilevel"/>
    <w:tmpl w:val="A45A985A"/>
    <w:lvl w:ilvl="0" w:tplc="78C0D9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514BFD"/>
    <w:multiLevelType w:val="hybridMultilevel"/>
    <w:tmpl w:val="8E88605A"/>
    <w:lvl w:ilvl="0" w:tplc="45A059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508"/>
    <w:rsid w:val="00045DE5"/>
    <w:rsid w:val="00056A4D"/>
    <w:rsid w:val="00082DDC"/>
    <w:rsid w:val="00084E03"/>
    <w:rsid w:val="000A3A02"/>
    <w:rsid w:val="000A5A7D"/>
    <w:rsid w:val="000D484D"/>
    <w:rsid w:val="000E3BF2"/>
    <w:rsid w:val="000F6200"/>
    <w:rsid w:val="001139D1"/>
    <w:rsid w:val="00117058"/>
    <w:rsid w:val="00121A1A"/>
    <w:rsid w:val="00131FEC"/>
    <w:rsid w:val="00134B5F"/>
    <w:rsid w:val="00147C25"/>
    <w:rsid w:val="001702A4"/>
    <w:rsid w:val="0019358E"/>
    <w:rsid w:val="001C4A74"/>
    <w:rsid w:val="001E40FA"/>
    <w:rsid w:val="00214371"/>
    <w:rsid w:val="002379DB"/>
    <w:rsid w:val="00254A42"/>
    <w:rsid w:val="00266365"/>
    <w:rsid w:val="00293C88"/>
    <w:rsid w:val="00294539"/>
    <w:rsid w:val="002A6693"/>
    <w:rsid w:val="002E3AC0"/>
    <w:rsid w:val="0033158D"/>
    <w:rsid w:val="00384A2F"/>
    <w:rsid w:val="00394079"/>
    <w:rsid w:val="003C230E"/>
    <w:rsid w:val="003E0286"/>
    <w:rsid w:val="00435DC5"/>
    <w:rsid w:val="004630F6"/>
    <w:rsid w:val="00474CDE"/>
    <w:rsid w:val="004B6B5A"/>
    <w:rsid w:val="004D29FA"/>
    <w:rsid w:val="004F5894"/>
    <w:rsid w:val="005250E8"/>
    <w:rsid w:val="00533422"/>
    <w:rsid w:val="005B5508"/>
    <w:rsid w:val="005F2BD9"/>
    <w:rsid w:val="00607802"/>
    <w:rsid w:val="006206DB"/>
    <w:rsid w:val="00635E75"/>
    <w:rsid w:val="0064352D"/>
    <w:rsid w:val="00663A5E"/>
    <w:rsid w:val="006854E0"/>
    <w:rsid w:val="006A3EE8"/>
    <w:rsid w:val="006D6F73"/>
    <w:rsid w:val="007036A8"/>
    <w:rsid w:val="00750989"/>
    <w:rsid w:val="00753A72"/>
    <w:rsid w:val="0078559E"/>
    <w:rsid w:val="007B1696"/>
    <w:rsid w:val="007D3D05"/>
    <w:rsid w:val="00813998"/>
    <w:rsid w:val="00867F74"/>
    <w:rsid w:val="008817C9"/>
    <w:rsid w:val="00891942"/>
    <w:rsid w:val="008A2207"/>
    <w:rsid w:val="008B09DB"/>
    <w:rsid w:val="008D615C"/>
    <w:rsid w:val="008D6CA3"/>
    <w:rsid w:val="008E2BBA"/>
    <w:rsid w:val="008E336D"/>
    <w:rsid w:val="00920E19"/>
    <w:rsid w:val="00984ECE"/>
    <w:rsid w:val="009A20E5"/>
    <w:rsid w:val="009A2AE2"/>
    <w:rsid w:val="009B03EE"/>
    <w:rsid w:val="009E73CA"/>
    <w:rsid w:val="009F5832"/>
    <w:rsid w:val="00A349ED"/>
    <w:rsid w:val="00A34C30"/>
    <w:rsid w:val="00A41364"/>
    <w:rsid w:val="00A41EB3"/>
    <w:rsid w:val="00A72551"/>
    <w:rsid w:val="00A8265A"/>
    <w:rsid w:val="00A940E3"/>
    <w:rsid w:val="00AD1A55"/>
    <w:rsid w:val="00AD3422"/>
    <w:rsid w:val="00AE10AE"/>
    <w:rsid w:val="00B06EB2"/>
    <w:rsid w:val="00B65C1F"/>
    <w:rsid w:val="00B7187F"/>
    <w:rsid w:val="00B730BD"/>
    <w:rsid w:val="00B9512D"/>
    <w:rsid w:val="00B97ABB"/>
    <w:rsid w:val="00BC55B5"/>
    <w:rsid w:val="00BE1445"/>
    <w:rsid w:val="00C039F8"/>
    <w:rsid w:val="00C33BF4"/>
    <w:rsid w:val="00C40008"/>
    <w:rsid w:val="00C45052"/>
    <w:rsid w:val="00C6007D"/>
    <w:rsid w:val="00C653B4"/>
    <w:rsid w:val="00C77672"/>
    <w:rsid w:val="00C937A4"/>
    <w:rsid w:val="00C95772"/>
    <w:rsid w:val="00CC4FC0"/>
    <w:rsid w:val="00DD1C49"/>
    <w:rsid w:val="00DD44B3"/>
    <w:rsid w:val="00DE0B38"/>
    <w:rsid w:val="00DF6530"/>
    <w:rsid w:val="00E42462"/>
    <w:rsid w:val="00E51636"/>
    <w:rsid w:val="00E76A00"/>
    <w:rsid w:val="00EB01C2"/>
    <w:rsid w:val="00EC2652"/>
    <w:rsid w:val="00ED39A1"/>
    <w:rsid w:val="00EF027A"/>
    <w:rsid w:val="00F431D8"/>
    <w:rsid w:val="00F43815"/>
    <w:rsid w:val="00F93876"/>
    <w:rsid w:val="00FA7BBB"/>
    <w:rsid w:val="00FD7596"/>
    <w:rsid w:val="00FF3215"/>
    <w:rsid w:val="00FF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E10A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B5508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rsid w:val="005B5508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DE0B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E10A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B5508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rsid w:val="005B5508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DE0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QpWtnSyf2Fk&amp;list=PLE1E21C3235F407FD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hyperlink" Target="http://www.youtube.com/watch?v=g3ctDaqmfYY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NKeb3iLaoL0" TargetMode="Externa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DEFC9CAE7D2241A960046184269618" ma:contentTypeVersion="6" ma:contentTypeDescription="Een nieuw document maken." ma:contentTypeScope="" ma:versionID="39b557e45be175c386d6dc9e436f4387">
  <xsd:schema xmlns:xsd="http://www.w3.org/2001/XMLSchema" xmlns:xs="http://www.w3.org/2001/XMLSchema" xmlns:p="http://schemas.microsoft.com/office/2006/metadata/properties" xmlns:ns2="e5473280-2023-4bf4-9037-6d2bf238c180" targetNamespace="http://schemas.microsoft.com/office/2006/metadata/properties" ma:root="true" ma:fieldsID="db28e7ed6f10819dc2995b5169140a85" ns2:_="">
    <xsd:import namespace="e5473280-2023-4bf4-9037-6d2bf238c1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73280-2023-4bf4-9037-6d2bf238c180" elementFormDefault="qualified">
    <xsd:import namespace="http://schemas.microsoft.com/office/2006/documentManagement/types"/>
    <xsd:import namespace="http://schemas.microsoft.com/office/infopath/2007/PartnerControls"/>
    <xsd:element name="_dlc_DocId" ma:index="6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7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620027c-625f-40d9-9ed0-ff23b5bfde26" ContentTypeId="0x0101" PreviousValue="false"/>
</file>

<file path=customXml/itemProps1.xml><?xml version="1.0" encoding="utf-8"?>
<ds:datastoreItem xmlns:ds="http://schemas.openxmlformats.org/officeDocument/2006/customXml" ds:itemID="{64DD0618-9AD8-4DF7-9C87-09F79572BDAA}"/>
</file>

<file path=customXml/itemProps2.xml><?xml version="1.0" encoding="utf-8"?>
<ds:datastoreItem xmlns:ds="http://schemas.openxmlformats.org/officeDocument/2006/customXml" ds:itemID="{21935A61-BA57-4C2E-9329-E15D9788AD38}"/>
</file>

<file path=customXml/itemProps3.xml><?xml version="1.0" encoding="utf-8"?>
<ds:datastoreItem xmlns:ds="http://schemas.openxmlformats.org/officeDocument/2006/customXml" ds:itemID="{4C5DB890-4044-42FB-8853-C2277562B85F}"/>
</file>

<file path=customXml/itemProps4.xml><?xml version="1.0" encoding="utf-8"?>
<ds:datastoreItem xmlns:ds="http://schemas.openxmlformats.org/officeDocument/2006/customXml" ds:itemID="{904D1819-4B85-4BD3-98CC-FF116E377566}"/>
</file>

<file path=customXml/itemProps5.xml><?xml version="1.0" encoding="utf-8"?>
<ds:datastoreItem xmlns:ds="http://schemas.openxmlformats.org/officeDocument/2006/customXml" ds:itemID="{FDEB64F6-789E-40ED-B257-6CA43F82836A}"/>
</file>

<file path=docProps/app.xml><?xml version="1.0" encoding="utf-8"?>
<Properties xmlns="http://schemas.openxmlformats.org/officeDocument/2006/extended-properties" xmlns:vt="http://schemas.openxmlformats.org/officeDocument/2006/docPropsVTypes">
  <Template>B1D7C61C</Template>
  <TotalTime>14</TotalTime>
  <Pages>2</Pages>
  <Words>152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Nijmegen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Harry Janssen</dc:creator>
  <cp:lastModifiedBy>Harry Janssen</cp:lastModifiedBy>
  <cp:revision>14</cp:revision>
  <dcterms:created xsi:type="dcterms:W3CDTF">2013-12-10T12:38:00Z</dcterms:created>
  <dcterms:modified xsi:type="dcterms:W3CDTF">2014-01-07T11:26:00Z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0x0101002BDEFC9CAE7D2241A960046184269618</vt:lpwstr>
  </property>
  <property fmtid="{D5CDD505-2E9C-101B-9397-08002B2CF9AE}" pid="3" name="Order">
    <vt:r8>32200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